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802" w:type="dxa"/>
        <w:tblLook w:val="04A0" w:firstRow="1" w:lastRow="0" w:firstColumn="1" w:lastColumn="0" w:noHBand="0" w:noVBand="1"/>
      </w:tblPr>
      <w:tblGrid>
        <w:gridCol w:w="1278"/>
        <w:gridCol w:w="1190"/>
        <w:gridCol w:w="1084"/>
        <w:gridCol w:w="1511"/>
        <w:gridCol w:w="1359"/>
        <w:gridCol w:w="1599"/>
        <w:gridCol w:w="1381"/>
        <w:gridCol w:w="551"/>
        <w:gridCol w:w="1164"/>
        <w:gridCol w:w="941"/>
        <w:gridCol w:w="1318"/>
        <w:gridCol w:w="1504"/>
      </w:tblGrid>
      <w:tr w:rsidR="00153C6B" w:rsidTr="00074B9C">
        <w:trPr>
          <w:trHeight w:val="609"/>
        </w:trPr>
        <w:tc>
          <w:tcPr>
            <w:tcW w:w="14802" w:type="dxa"/>
            <w:gridSpan w:val="12"/>
            <w:shd w:val="clear" w:color="auto" w:fill="B8CCE4" w:themeFill="accent1" w:themeFillTint="66"/>
          </w:tcPr>
          <w:p w:rsidR="00153C6B" w:rsidRDefault="00F523FA" w:rsidP="00501383">
            <w:pPr>
              <w:jc w:val="center"/>
            </w:pPr>
            <w:r>
              <w:t>ESPERTI ESTERNI/FORNITORI 2019</w:t>
            </w:r>
            <w:r w:rsidR="00153C6B">
              <w:t>/</w:t>
            </w:r>
            <w:r>
              <w:t>20</w:t>
            </w:r>
          </w:p>
        </w:tc>
      </w:tr>
      <w:tr w:rsidR="00067C25" w:rsidTr="00074B9C">
        <w:trPr>
          <w:trHeight w:val="609"/>
        </w:trPr>
        <w:tc>
          <w:tcPr>
            <w:tcW w:w="1278" w:type="dxa"/>
            <w:shd w:val="clear" w:color="auto" w:fill="C4BC96" w:themeFill="background2" w:themeFillShade="BF"/>
          </w:tcPr>
          <w:p w:rsidR="00153C6B" w:rsidRPr="00153C6B" w:rsidRDefault="00153C6B">
            <w:r w:rsidRPr="00153C6B">
              <w:t>data</w:t>
            </w:r>
          </w:p>
        </w:tc>
        <w:tc>
          <w:tcPr>
            <w:tcW w:w="1190" w:type="dxa"/>
            <w:shd w:val="clear" w:color="auto" w:fill="C4BC96" w:themeFill="background2" w:themeFillShade="BF"/>
          </w:tcPr>
          <w:p w:rsidR="00153C6B" w:rsidRPr="00153C6B" w:rsidRDefault="00153C6B">
            <w:r w:rsidRPr="00153C6B">
              <w:t>plesso scolastico</w:t>
            </w:r>
          </w:p>
        </w:tc>
        <w:tc>
          <w:tcPr>
            <w:tcW w:w="1084" w:type="dxa"/>
            <w:shd w:val="clear" w:color="auto" w:fill="C4BC96" w:themeFill="background2" w:themeFillShade="BF"/>
          </w:tcPr>
          <w:p w:rsidR="00153C6B" w:rsidRPr="00153C6B" w:rsidRDefault="00153C6B">
            <w:r w:rsidRPr="00153C6B">
              <w:t>interpello interno</w:t>
            </w:r>
          </w:p>
        </w:tc>
        <w:tc>
          <w:tcPr>
            <w:tcW w:w="1511" w:type="dxa"/>
            <w:shd w:val="clear" w:color="auto" w:fill="C4BC96" w:themeFill="background2" w:themeFillShade="BF"/>
          </w:tcPr>
          <w:p w:rsidR="00153C6B" w:rsidRPr="00153C6B" w:rsidRDefault="00153C6B">
            <w:proofErr w:type="spellStart"/>
            <w:r w:rsidRPr="00153C6B">
              <w:t>prot</w:t>
            </w:r>
            <w:proofErr w:type="spellEnd"/>
            <w:r w:rsidRPr="00153C6B">
              <w:t xml:space="preserve"> bando/avviso/</w:t>
            </w:r>
          </w:p>
          <w:p w:rsidR="00153C6B" w:rsidRPr="00153C6B" w:rsidRDefault="00153C6B">
            <w:r w:rsidRPr="00153C6B">
              <w:t>richiesta preventivi</w:t>
            </w:r>
          </w:p>
        </w:tc>
        <w:tc>
          <w:tcPr>
            <w:tcW w:w="1359" w:type="dxa"/>
            <w:shd w:val="clear" w:color="auto" w:fill="C4BC96" w:themeFill="background2" w:themeFillShade="BF"/>
          </w:tcPr>
          <w:p w:rsidR="00153C6B" w:rsidRPr="00153C6B" w:rsidRDefault="00153C6B">
            <w:r w:rsidRPr="00153C6B">
              <w:t xml:space="preserve">nomina </w:t>
            </w:r>
            <w:proofErr w:type="spellStart"/>
            <w:r w:rsidRPr="00153C6B">
              <w:t>tivo</w:t>
            </w:r>
            <w:proofErr w:type="spellEnd"/>
          </w:p>
        </w:tc>
        <w:tc>
          <w:tcPr>
            <w:tcW w:w="1599" w:type="dxa"/>
            <w:shd w:val="clear" w:color="auto" w:fill="C4BC96" w:themeFill="background2" w:themeFillShade="BF"/>
          </w:tcPr>
          <w:p w:rsidR="00153C6B" w:rsidRPr="00153C6B" w:rsidRDefault="00153C6B">
            <w:r w:rsidRPr="00153C6B">
              <w:t>denominazione progetto</w:t>
            </w:r>
          </w:p>
        </w:tc>
        <w:tc>
          <w:tcPr>
            <w:tcW w:w="1304" w:type="dxa"/>
            <w:shd w:val="clear" w:color="auto" w:fill="C4BC96" w:themeFill="background2" w:themeFillShade="BF"/>
          </w:tcPr>
          <w:p w:rsidR="00153C6B" w:rsidRPr="00153C6B" w:rsidRDefault="00153C6B">
            <w:r w:rsidRPr="00153C6B">
              <w:t>durata incarico</w:t>
            </w:r>
          </w:p>
        </w:tc>
        <w:tc>
          <w:tcPr>
            <w:tcW w:w="551" w:type="dxa"/>
            <w:shd w:val="clear" w:color="auto" w:fill="C4BC96" w:themeFill="background2" w:themeFillShade="BF"/>
          </w:tcPr>
          <w:p w:rsidR="00153C6B" w:rsidRPr="00153C6B" w:rsidRDefault="00153C6B" w:rsidP="00153C6B">
            <w:r w:rsidRPr="00153C6B">
              <w:t>ore</w:t>
            </w:r>
          </w:p>
        </w:tc>
        <w:tc>
          <w:tcPr>
            <w:tcW w:w="1163" w:type="dxa"/>
            <w:shd w:val="clear" w:color="auto" w:fill="C4BC96" w:themeFill="background2" w:themeFillShade="BF"/>
          </w:tcPr>
          <w:p w:rsidR="00153C6B" w:rsidRPr="00153C6B" w:rsidRDefault="00153C6B">
            <w:r w:rsidRPr="00153C6B">
              <w:t>impor to</w:t>
            </w:r>
          </w:p>
        </w:tc>
        <w:tc>
          <w:tcPr>
            <w:tcW w:w="941" w:type="dxa"/>
            <w:shd w:val="clear" w:color="auto" w:fill="C4BC96" w:themeFill="background2" w:themeFillShade="BF"/>
          </w:tcPr>
          <w:p w:rsidR="00153C6B" w:rsidRPr="00153C6B" w:rsidRDefault="00153C6B">
            <w:r w:rsidRPr="00153C6B">
              <w:t>importo orario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153C6B" w:rsidRPr="00153C6B" w:rsidRDefault="00153C6B" w:rsidP="00153C6B">
            <w:proofErr w:type="spellStart"/>
            <w:r w:rsidRPr="00153C6B">
              <w:t>modalita'</w:t>
            </w:r>
            <w:proofErr w:type="spellEnd"/>
            <w:r w:rsidRPr="00153C6B">
              <w:t xml:space="preserve">  di affidamento</w:t>
            </w:r>
          </w:p>
        </w:tc>
        <w:tc>
          <w:tcPr>
            <w:tcW w:w="1504" w:type="dxa"/>
            <w:shd w:val="clear" w:color="auto" w:fill="C4BC96" w:themeFill="background2" w:themeFillShade="BF"/>
          </w:tcPr>
          <w:p w:rsidR="00153C6B" w:rsidRPr="00153C6B" w:rsidRDefault="00153C6B">
            <w:r w:rsidRPr="00153C6B">
              <w:t>fonte di finanziamento</w:t>
            </w:r>
          </w:p>
        </w:tc>
      </w:tr>
      <w:tr w:rsidR="00067C25" w:rsidTr="00074B9C">
        <w:trPr>
          <w:trHeight w:val="609"/>
        </w:trPr>
        <w:tc>
          <w:tcPr>
            <w:tcW w:w="1278" w:type="dxa"/>
            <w:shd w:val="clear" w:color="auto" w:fill="D6E3BC" w:themeFill="accent3" w:themeFillTint="66"/>
          </w:tcPr>
          <w:p w:rsidR="00153C6B" w:rsidRDefault="007105B5">
            <w:r>
              <w:t>09/01/2020</w:t>
            </w:r>
          </w:p>
        </w:tc>
        <w:tc>
          <w:tcPr>
            <w:tcW w:w="1190" w:type="dxa"/>
            <w:shd w:val="clear" w:color="auto" w:fill="D6E3BC" w:themeFill="accent3" w:themeFillTint="66"/>
          </w:tcPr>
          <w:p w:rsidR="00153C6B" w:rsidRDefault="007105B5">
            <w:r>
              <w:t>ASCOLI</w:t>
            </w:r>
          </w:p>
          <w:p w:rsidR="00067C25" w:rsidRDefault="00067C25">
            <w:r>
              <w:t>secondaria</w:t>
            </w:r>
          </w:p>
        </w:tc>
        <w:tc>
          <w:tcPr>
            <w:tcW w:w="1084" w:type="dxa"/>
            <w:shd w:val="clear" w:color="auto" w:fill="D6E3BC" w:themeFill="accent3" w:themeFillTint="66"/>
          </w:tcPr>
          <w:p w:rsidR="00153C6B" w:rsidRDefault="00153C6B"/>
        </w:tc>
        <w:tc>
          <w:tcPr>
            <w:tcW w:w="1511" w:type="dxa"/>
            <w:shd w:val="clear" w:color="auto" w:fill="D6E3BC" w:themeFill="accent3" w:themeFillTint="66"/>
          </w:tcPr>
          <w:p w:rsidR="00153C6B" w:rsidRDefault="00E56460">
            <w:r>
              <w:rPr>
                <w:rFonts w:eastAsia="Times New Roman" w:cs="Times New Roman"/>
                <w:sz w:val="24"/>
                <w:szCs w:val="24"/>
                <w:lang w:val="en-US" w:eastAsia="it-IT"/>
              </w:rPr>
              <w:t>n.08430/IV.5 del 04/12/19</w:t>
            </w:r>
            <w:r w:rsidRPr="00FB75C4">
              <w:rPr>
                <w:rFonts w:eastAsia="Times New Roman" w:cs="Times New Roman"/>
                <w:sz w:val="24"/>
                <w:szCs w:val="24"/>
                <w:lang w:val="en-US" w:eastAsia="it-IT"/>
              </w:rPr>
              <w:tab/>
            </w:r>
          </w:p>
        </w:tc>
        <w:tc>
          <w:tcPr>
            <w:tcW w:w="1359" w:type="dxa"/>
            <w:shd w:val="clear" w:color="auto" w:fill="D6E3BC" w:themeFill="accent3" w:themeFillTint="66"/>
          </w:tcPr>
          <w:p w:rsidR="00153C6B" w:rsidRDefault="007105B5" w:rsidP="007105B5">
            <w:r>
              <w:t>Corinne Leone</w:t>
            </w:r>
          </w:p>
        </w:tc>
        <w:tc>
          <w:tcPr>
            <w:tcW w:w="1599" w:type="dxa"/>
            <w:shd w:val="clear" w:color="auto" w:fill="D6E3BC" w:themeFill="accent3" w:themeFillTint="66"/>
          </w:tcPr>
          <w:p w:rsidR="00153C6B" w:rsidRDefault="007105B5">
            <w:r>
              <w:t>Laboratorio teatrale</w:t>
            </w:r>
          </w:p>
        </w:tc>
        <w:tc>
          <w:tcPr>
            <w:tcW w:w="1304" w:type="dxa"/>
            <w:shd w:val="clear" w:color="auto" w:fill="D6E3BC" w:themeFill="accent3" w:themeFillTint="66"/>
          </w:tcPr>
          <w:p w:rsidR="00153C6B" w:rsidRDefault="007105B5">
            <w:proofErr w:type="spellStart"/>
            <w:r>
              <w:t>Genn</w:t>
            </w:r>
            <w:proofErr w:type="spellEnd"/>
            <w:r>
              <w:t>/aprile</w:t>
            </w:r>
          </w:p>
        </w:tc>
        <w:tc>
          <w:tcPr>
            <w:tcW w:w="551" w:type="dxa"/>
            <w:shd w:val="clear" w:color="auto" w:fill="D6E3BC" w:themeFill="accent3" w:themeFillTint="66"/>
          </w:tcPr>
          <w:p w:rsidR="00153C6B" w:rsidRDefault="007105B5">
            <w:r>
              <w:t>200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153C6B" w:rsidRDefault="007E0983" w:rsidP="007E0983">
            <w:r>
              <w:t>€. 5</w:t>
            </w:r>
            <w:r w:rsidR="007105B5">
              <w:t>000,00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153C6B" w:rsidRDefault="007105B5">
            <w:r>
              <w:t>€.25,00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153C6B" w:rsidRDefault="007105B5">
            <w:r>
              <w:t>bando</w:t>
            </w:r>
          </w:p>
        </w:tc>
        <w:tc>
          <w:tcPr>
            <w:tcW w:w="1504" w:type="dxa"/>
            <w:shd w:val="clear" w:color="auto" w:fill="D6E3BC" w:themeFill="accent3" w:themeFillTint="66"/>
          </w:tcPr>
          <w:p w:rsidR="00153C6B" w:rsidRDefault="007105B5">
            <w:r>
              <w:t>famiglie</w:t>
            </w:r>
          </w:p>
        </w:tc>
      </w:tr>
      <w:tr w:rsidR="00067C25" w:rsidTr="00074B9C">
        <w:trPr>
          <w:trHeight w:val="631"/>
        </w:trPr>
        <w:tc>
          <w:tcPr>
            <w:tcW w:w="1278" w:type="dxa"/>
            <w:shd w:val="clear" w:color="auto" w:fill="F2DBDB" w:themeFill="accent2" w:themeFillTint="33"/>
          </w:tcPr>
          <w:p w:rsidR="00153C6B" w:rsidRDefault="00067C25">
            <w:r>
              <w:t>09/02</w:t>
            </w:r>
            <w:r w:rsidR="00E56460">
              <w:t>/2020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153C6B" w:rsidRDefault="00E56460">
            <w:r>
              <w:t xml:space="preserve">Scuola </w:t>
            </w:r>
            <w:r w:rsidR="00067C25">
              <w:t>secondaria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153C6B" w:rsidRDefault="00153C6B"/>
        </w:tc>
        <w:tc>
          <w:tcPr>
            <w:tcW w:w="1511" w:type="dxa"/>
            <w:shd w:val="clear" w:color="auto" w:fill="F2DBDB" w:themeFill="accent2" w:themeFillTint="33"/>
          </w:tcPr>
          <w:p w:rsidR="00067C25" w:rsidRDefault="00067C25">
            <w:pPr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it-IT"/>
              </w:rPr>
              <w:t>n.08430/IV.5</w:t>
            </w:r>
          </w:p>
          <w:p w:rsidR="00153C6B" w:rsidRDefault="00067C25" w:rsidP="00067C25">
            <w:r>
              <w:rPr>
                <w:rFonts w:eastAsia="Times New Roman" w:cs="Times New Roman"/>
                <w:sz w:val="24"/>
                <w:szCs w:val="24"/>
                <w:lang w:val="en-US" w:eastAsia="it-IT"/>
              </w:rPr>
              <w:t>del 04/12/19</w:t>
            </w:r>
          </w:p>
        </w:tc>
        <w:tc>
          <w:tcPr>
            <w:tcW w:w="1359" w:type="dxa"/>
            <w:shd w:val="clear" w:color="auto" w:fill="F2DBDB" w:themeFill="accent2" w:themeFillTint="33"/>
          </w:tcPr>
          <w:p w:rsidR="00153C6B" w:rsidRDefault="00067C25">
            <w:r>
              <w:t>Associazione ENJOY YOUR ENGLISH</w:t>
            </w:r>
          </w:p>
        </w:tc>
        <w:tc>
          <w:tcPr>
            <w:tcW w:w="1599" w:type="dxa"/>
            <w:shd w:val="clear" w:color="auto" w:fill="F2DBDB" w:themeFill="accent2" w:themeFillTint="33"/>
          </w:tcPr>
          <w:p w:rsidR="00153C6B" w:rsidRDefault="00067C25">
            <w:r>
              <w:t>Laboratorio madre lingua inglese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:rsidR="00153C6B" w:rsidRDefault="00067C25">
            <w:proofErr w:type="spellStart"/>
            <w:r>
              <w:t>Genn</w:t>
            </w:r>
            <w:proofErr w:type="spellEnd"/>
            <w:r>
              <w:t>/aprile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153C6B" w:rsidRDefault="00067C25">
            <w:r>
              <w:t>50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153C6B" w:rsidRDefault="007E0983">
            <w:r>
              <w:t>€.</w:t>
            </w:r>
            <w:r w:rsidR="00067C25">
              <w:t>1.500,00</w:t>
            </w:r>
          </w:p>
        </w:tc>
        <w:tc>
          <w:tcPr>
            <w:tcW w:w="941" w:type="dxa"/>
            <w:shd w:val="clear" w:color="auto" w:fill="F2DBDB" w:themeFill="accent2" w:themeFillTint="33"/>
          </w:tcPr>
          <w:p w:rsidR="00153C6B" w:rsidRDefault="00067C25">
            <w:r>
              <w:t>€.30,00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153C6B" w:rsidRDefault="00067C25">
            <w:r>
              <w:t>bando</w:t>
            </w:r>
          </w:p>
        </w:tc>
        <w:tc>
          <w:tcPr>
            <w:tcW w:w="1504" w:type="dxa"/>
            <w:shd w:val="clear" w:color="auto" w:fill="F2DBDB" w:themeFill="accent2" w:themeFillTint="33"/>
          </w:tcPr>
          <w:p w:rsidR="00153C6B" w:rsidRDefault="00067C25">
            <w:r>
              <w:t>famiglie</w:t>
            </w:r>
          </w:p>
        </w:tc>
      </w:tr>
      <w:tr w:rsidR="00067C25" w:rsidTr="00074B9C">
        <w:trPr>
          <w:trHeight w:val="631"/>
        </w:trPr>
        <w:tc>
          <w:tcPr>
            <w:tcW w:w="1278" w:type="dxa"/>
            <w:shd w:val="clear" w:color="auto" w:fill="D6E3BC" w:themeFill="accent3" w:themeFillTint="66"/>
          </w:tcPr>
          <w:p w:rsidR="00067C25" w:rsidRDefault="00616281" w:rsidP="00067C25">
            <w:r>
              <w:t>09/01/2020</w:t>
            </w:r>
          </w:p>
        </w:tc>
        <w:tc>
          <w:tcPr>
            <w:tcW w:w="1190" w:type="dxa"/>
            <w:shd w:val="clear" w:color="auto" w:fill="D6E3BC" w:themeFill="accent3" w:themeFillTint="66"/>
          </w:tcPr>
          <w:p w:rsidR="00067C25" w:rsidRDefault="00067C25" w:rsidP="00067C25">
            <w:r>
              <w:t>Scuola secondaria</w:t>
            </w:r>
          </w:p>
        </w:tc>
        <w:tc>
          <w:tcPr>
            <w:tcW w:w="1084" w:type="dxa"/>
            <w:shd w:val="clear" w:color="auto" w:fill="D6E3BC" w:themeFill="accent3" w:themeFillTint="66"/>
          </w:tcPr>
          <w:p w:rsidR="00067C25" w:rsidRDefault="00067C25" w:rsidP="00067C25"/>
        </w:tc>
        <w:tc>
          <w:tcPr>
            <w:tcW w:w="1511" w:type="dxa"/>
            <w:shd w:val="clear" w:color="auto" w:fill="D6E3BC" w:themeFill="accent3" w:themeFillTint="66"/>
          </w:tcPr>
          <w:p w:rsidR="00067C25" w:rsidRDefault="00067C25" w:rsidP="00067C25">
            <w:pPr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it-IT"/>
              </w:rPr>
              <w:t>n.08430/IV.5</w:t>
            </w:r>
          </w:p>
          <w:p w:rsidR="00067C25" w:rsidRDefault="00067C25" w:rsidP="00067C25">
            <w:r>
              <w:rPr>
                <w:rFonts w:eastAsia="Times New Roman" w:cs="Times New Roman"/>
                <w:sz w:val="24"/>
                <w:szCs w:val="24"/>
                <w:lang w:val="en-US" w:eastAsia="it-IT"/>
              </w:rPr>
              <w:t>del 04/12/19</w:t>
            </w:r>
          </w:p>
        </w:tc>
        <w:tc>
          <w:tcPr>
            <w:tcW w:w="1359" w:type="dxa"/>
            <w:shd w:val="clear" w:color="auto" w:fill="D6E3BC" w:themeFill="accent3" w:themeFillTint="66"/>
          </w:tcPr>
          <w:p w:rsidR="00067C25" w:rsidRDefault="00067C25" w:rsidP="00067C25">
            <w:r>
              <w:t>Ottaviani Manuela</w:t>
            </w:r>
          </w:p>
        </w:tc>
        <w:tc>
          <w:tcPr>
            <w:tcW w:w="1599" w:type="dxa"/>
            <w:shd w:val="clear" w:color="auto" w:fill="D6E3BC" w:themeFill="accent3" w:themeFillTint="66"/>
          </w:tcPr>
          <w:p w:rsidR="00067C25" w:rsidRDefault="00067C25" w:rsidP="00067C25">
            <w:r>
              <w:t>Il mito oggi</w:t>
            </w:r>
          </w:p>
        </w:tc>
        <w:tc>
          <w:tcPr>
            <w:tcW w:w="1304" w:type="dxa"/>
            <w:shd w:val="clear" w:color="auto" w:fill="D6E3BC" w:themeFill="accent3" w:themeFillTint="66"/>
          </w:tcPr>
          <w:p w:rsidR="00067C25" w:rsidRDefault="00611AB5" w:rsidP="00067C25">
            <w:proofErr w:type="spellStart"/>
            <w:r>
              <w:t>Febb</w:t>
            </w:r>
            <w:proofErr w:type="spellEnd"/>
            <w:r>
              <w:t>/marzo</w:t>
            </w:r>
          </w:p>
        </w:tc>
        <w:tc>
          <w:tcPr>
            <w:tcW w:w="551" w:type="dxa"/>
            <w:shd w:val="clear" w:color="auto" w:fill="D6E3BC" w:themeFill="accent3" w:themeFillTint="66"/>
          </w:tcPr>
          <w:p w:rsidR="00067C25" w:rsidRDefault="00067C25" w:rsidP="00067C25">
            <w:r>
              <w:t>10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067C25" w:rsidRDefault="003F0F1D" w:rsidP="00067C25">
            <w:r>
              <w:t>€250,00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067C25" w:rsidRDefault="003F0F1D" w:rsidP="00067C25">
            <w:r>
              <w:t>€.25,00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067C25" w:rsidRDefault="00616281" w:rsidP="00067C25">
            <w:r>
              <w:t>bando</w:t>
            </w:r>
          </w:p>
        </w:tc>
        <w:tc>
          <w:tcPr>
            <w:tcW w:w="1504" w:type="dxa"/>
            <w:shd w:val="clear" w:color="auto" w:fill="D6E3BC" w:themeFill="accent3" w:themeFillTint="66"/>
          </w:tcPr>
          <w:p w:rsidR="00067C25" w:rsidRDefault="00616281" w:rsidP="00067C25">
            <w:r>
              <w:t>famiglie</w:t>
            </w:r>
          </w:p>
        </w:tc>
      </w:tr>
      <w:tr w:rsidR="00616281" w:rsidTr="00074B9C">
        <w:trPr>
          <w:trHeight w:val="609"/>
        </w:trPr>
        <w:tc>
          <w:tcPr>
            <w:tcW w:w="1278" w:type="dxa"/>
            <w:shd w:val="clear" w:color="auto" w:fill="F2DBDB" w:themeFill="accent2" w:themeFillTint="33"/>
          </w:tcPr>
          <w:p w:rsidR="00616281" w:rsidRDefault="00616281" w:rsidP="00616281">
            <w:r>
              <w:t>09/01/2020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616281" w:rsidRDefault="00616281" w:rsidP="00616281">
            <w:r>
              <w:t>Scuola secondaria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616281" w:rsidRDefault="00616281" w:rsidP="00616281"/>
        </w:tc>
        <w:tc>
          <w:tcPr>
            <w:tcW w:w="1511" w:type="dxa"/>
            <w:shd w:val="clear" w:color="auto" w:fill="F2DBDB" w:themeFill="accent2" w:themeFillTint="33"/>
          </w:tcPr>
          <w:p w:rsidR="00616281" w:rsidRDefault="00616281" w:rsidP="00616281">
            <w:pPr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it-IT"/>
              </w:rPr>
              <w:t>n.08430/IV.5</w:t>
            </w:r>
          </w:p>
          <w:p w:rsidR="00616281" w:rsidRDefault="00616281" w:rsidP="00616281">
            <w:r>
              <w:rPr>
                <w:rFonts w:eastAsia="Times New Roman" w:cs="Times New Roman"/>
                <w:sz w:val="24"/>
                <w:szCs w:val="24"/>
                <w:lang w:val="en-US" w:eastAsia="it-IT"/>
              </w:rPr>
              <w:t>del 04/12/19</w:t>
            </w:r>
          </w:p>
        </w:tc>
        <w:tc>
          <w:tcPr>
            <w:tcW w:w="1359" w:type="dxa"/>
            <w:shd w:val="clear" w:color="auto" w:fill="F2DBDB" w:themeFill="accent2" w:themeFillTint="33"/>
          </w:tcPr>
          <w:p w:rsidR="00616281" w:rsidRDefault="00616281" w:rsidP="00616281">
            <w:r>
              <w:t>Ottaviani Manuela</w:t>
            </w:r>
          </w:p>
        </w:tc>
        <w:tc>
          <w:tcPr>
            <w:tcW w:w="1599" w:type="dxa"/>
            <w:shd w:val="clear" w:color="auto" w:fill="F2DBDB" w:themeFill="accent2" w:themeFillTint="33"/>
          </w:tcPr>
          <w:p w:rsidR="00616281" w:rsidRDefault="00616281" w:rsidP="00616281">
            <w:r>
              <w:t>Danzando dante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:rsidR="00616281" w:rsidRDefault="00611AB5" w:rsidP="00616281">
            <w:proofErr w:type="spellStart"/>
            <w:r>
              <w:t>Febb</w:t>
            </w:r>
            <w:proofErr w:type="spellEnd"/>
            <w:r>
              <w:t>/marzo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616281" w:rsidRDefault="00616281" w:rsidP="00616281">
            <w:r>
              <w:t>14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616281" w:rsidRDefault="00616281" w:rsidP="00616281">
            <w:r>
              <w:t>€.350,00</w:t>
            </w:r>
          </w:p>
        </w:tc>
        <w:tc>
          <w:tcPr>
            <w:tcW w:w="941" w:type="dxa"/>
            <w:shd w:val="clear" w:color="auto" w:fill="F2DBDB" w:themeFill="accent2" w:themeFillTint="33"/>
          </w:tcPr>
          <w:p w:rsidR="00616281" w:rsidRDefault="00616281" w:rsidP="00616281">
            <w:r>
              <w:t>€.25,00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616281" w:rsidRDefault="00616281" w:rsidP="00616281">
            <w:r>
              <w:t>bando</w:t>
            </w:r>
          </w:p>
        </w:tc>
        <w:tc>
          <w:tcPr>
            <w:tcW w:w="1504" w:type="dxa"/>
            <w:shd w:val="clear" w:color="auto" w:fill="F2DBDB" w:themeFill="accent2" w:themeFillTint="33"/>
          </w:tcPr>
          <w:p w:rsidR="00616281" w:rsidRDefault="00616281" w:rsidP="00616281">
            <w:r>
              <w:t>famiglie</w:t>
            </w:r>
          </w:p>
        </w:tc>
      </w:tr>
      <w:tr w:rsidR="00616281" w:rsidTr="00074B9C">
        <w:trPr>
          <w:trHeight w:val="609"/>
        </w:trPr>
        <w:tc>
          <w:tcPr>
            <w:tcW w:w="1278" w:type="dxa"/>
            <w:shd w:val="clear" w:color="auto" w:fill="D6E3BC" w:themeFill="accent3" w:themeFillTint="66"/>
          </w:tcPr>
          <w:p w:rsidR="00616281" w:rsidRDefault="00616281" w:rsidP="00616281">
            <w:r>
              <w:t>09/01/2020</w:t>
            </w:r>
          </w:p>
        </w:tc>
        <w:tc>
          <w:tcPr>
            <w:tcW w:w="1190" w:type="dxa"/>
            <w:shd w:val="clear" w:color="auto" w:fill="D6E3BC" w:themeFill="accent3" w:themeFillTint="66"/>
          </w:tcPr>
          <w:p w:rsidR="00616281" w:rsidRDefault="00616281" w:rsidP="00616281">
            <w:r>
              <w:t>Scuola secondaria</w:t>
            </w:r>
          </w:p>
        </w:tc>
        <w:tc>
          <w:tcPr>
            <w:tcW w:w="1084" w:type="dxa"/>
            <w:shd w:val="clear" w:color="auto" w:fill="D6E3BC" w:themeFill="accent3" w:themeFillTint="66"/>
          </w:tcPr>
          <w:p w:rsidR="00616281" w:rsidRDefault="00616281" w:rsidP="00616281"/>
        </w:tc>
        <w:tc>
          <w:tcPr>
            <w:tcW w:w="1511" w:type="dxa"/>
            <w:shd w:val="clear" w:color="auto" w:fill="D6E3BC" w:themeFill="accent3" w:themeFillTint="66"/>
          </w:tcPr>
          <w:p w:rsidR="00616281" w:rsidRDefault="00616281" w:rsidP="00616281">
            <w:pPr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it-IT"/>
              </w:rPr>
              <w:t>n.08430/IV.5</w:t>
            </w:r>
          </w:p>
          <w:p w:rsidR="00616281" w:rsidRDefault="00616281" w:rsidP="00616281">
            <w:r>
              <w:rPr>
                <w:rFonts w:eastAsia="Times New Roman" w:cs="Times New Roman"/>
                <w:sz w:val="24"/>
                <w:szCs w:val="24"/>
                <w:lang w:val="en-US" w:eastAsia="it-IT"/>
              </w:rPr>
              <w:t>del 04/12/19</w:t>
            </w:r>
          </w:p>
        </w:tc>
        <w:tc>
          <w:tcPr>
            <w:tcW w:w="1359" w:type="dxa"/>
            <w:shd w:val="clear" w:color="auto" w:fill="D6E3BC" w:themeFill="accent3" w:themeFillTint="66"/>
          </w:tcPr>
          <w:p w:rsidR="00616281" w:rsidRDefault="00616281" w:rsidP="00616281">
            <w:r>
              <w:t>Ottaviani Manuela</w:t>
            </w:r>
          </w:p>
        </w:tc>
        <w:tc>
          <w:tcPr>
            <w:tcW w:w="1599" w:type="dxa"/>
            <w:shd w:val="clear" w:color="auto" w:fill="D6E3BC" w:themeFill="accent3" w:themeFillTint="66"/>
          </w:tcPr>
          <w:p w:rsidR="00616281" w:rsidRDefault="00616281" w:rsidP="00616281">
            <w:r>
              <w:t>Opificio letterario</w:t>
            </w:r>
          </w:p>
        </w:tc>
        <w:tc>
          <w:tcPr>
            <w:tcW w:w="1304" w:type="dxa"/>
            <w:shd w:val="clear" w:color="auto" w:fill="D6E3BC" w:themeFill="accent3" w:themeFillTint="66"/>
          </w:tcPr>
          <w:p w:rsidR="00616281" w:rsidRDefault="00611AB5" w:rsidP="00616281">
            <w:proofErr w:type="spellStart"/>
            <w:r>
              <w:t>Febb</w:t>
            </w:r>
            <w:proofErr w:type="spellEnd"/>
            <w:r>
              <w:t>/marzo</w:t>
            </w:r>
          </w:p>
        </w:tc>
        <w:tc>
          <w:tcPr>
            <w:tcW w:w="551" w:type="dxa"/>
            <w:shd w:val="clear" w:color="auto" w:fill="D6E3BC" w:themeFill="accent3" w:themeFillTint="66"/>
          </w:tcPr>
          <w:p w:rsidR="00616281" w:rsidRDefault="00616281" w:rsidP="00616281">
            <w:r>
              <w:t>48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616281" w:rsidRDefault="007E0983" w:rsidP="00616281">
            <w:r>
              <w:t>€.1.440,</w:t>
            </w:r>
            <w:r w:rsidR="003F0F1D">
              <w:t>00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616281" w:rsidRDefault="003F0F1D" w:rsidP="00616281">
            <w:r>
              <w:t>€.30,00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616281" w:rsidRDefault="00616281" w:rsidP="00616281">
            <w:r>
              <w:t>bando</w:t>
            </w:r>
          </w:p>
        </w:tc>
        <w:tc>
          <w:tcPr>
            <w:tcW w:w="1504" w:type="dxa"/>
            <w:shd w:val="clear" w:color="auto" w:fill="D6E3BC" w:themeFill="accent3" w:themeFillTint="66"/>
          </w:tcPr>
          <w:p w:rsidR="00616281" w:rsidRDefault="00616281" w:rsidP="00616281">
            <w:r>
              <w:t>famiglie</w:t>
            </w:r>
          </w:p>
        </w:tc>
      </w:tr>
      <w:tr w:rsidR="00616281" w:rsidTr="00074B9C">
        <w:trPr>
          <w:trHeight w:val="609"/>
        </w:trPr>
        <w:tc>
          <w:tcPr>
            <w:tcW w:w="1278" w:type="dxa"/>
            <w:shd w:val="clear" w:color="auto" w:fill="F2DBDB" w:themeFill="accent2" w:themeFillTint="33"/>
          </w:tcPr>
          <w:p w:rsidR="00616281" w:rsidRDefault="00616281" w:rsidP="00616281">
            <w:r>
              <w:t>09/01/2020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616281" w:rsidRDefault="00616281" w:rsidP="00616281">
            <w:r>
              <w:t>Scuola secondaria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616281" w:rsidRDefault="00616281" w:rsidP="00616281"/>
        </w:tc>
        <w:tc>
          <w:tcPr>
            <w:tcW w:w="1511" w:type="dxa"/>
            <w:shd w:val="clear" w:color="auto" w:fill="F2DBDB" w:themeFill="accent2" w:themeFillTint="33"/>
          </w:tcPr>
          <w:p w:rsidR="00616281" w:rsidRDefault="00616281" w:rsidP="00616281">
            <w:pPr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it-IT"/>
              </w:rPr>
              <w:t>n.08430/IV.5</w:t>
            </w:r>
          </w:p>
          <w:p w:rsidR="00616281" w:rsidRDefault="00616281" w:rsidP="00616281">
            <w:r>
              <w:rPr>
                <w:rFonts w:eastAsia="Times New Roman" w:cs="Times New Roman"/>
                <w:sz w:val="24"/>
                <w:szCs w:val="24"/>
                <w:lang w:val="en-US" w:eastAsia="it-IT"/>
              </w:rPr>
              <w:t>del 04/12/19</w:t>
            </w:r>
          </w:p>
        </w:tc>
        <w:tc>
          <w:tcPr>
            <w:tcW w:w="1359" w:type="dxa"/>
            <w:shd w:val="clear" w:color="auto" w:fill="F2DBDB" w:themeFill="accent2" w:themeFillTint="33"/>
          </w:tcPr>
          <w:p w:rsidR="00616281" w:rsidRDefault="00616281" w:rsidP="00616281">
            <w:r>
              <w:t>Manuli Simona</w:t>
            </w:r>
          </w:p>
        </w:tc>
        <w:tc>
          <w:tcPr>
            <w:tcW w:w="1599" w:type="dxa"/>
            <w:shd w:val="clear" w:color="auto" w:fill="F2DBDB" w:themeFill="accent2" w:themeFillTint="33"/>
          </w:tcPr>
          <w:p w:rsidR="00616281" w:rsidRDefault="00616281" w:rsidP="00616281">
            <w:r>
              <w:t>Laboratorio della creta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:rsidR="00616281" w:rsidRDefault="00D77727" w:rsidP="00616281">
            <w:r>
              <w:t>Febb/marzo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616281" w:rsidRDefault="007E0983" w:rsidP="00616281">
            <w:r>
              <w:t>54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616281" w:rsidRDefault="007E0983" w:rsidP="00616281">
            <w:r>
              <w:t>€.1.350,00</w:t>
            </w:r>
          </w:p>
        </w:tc>
        <w:tc>
          <w:tcPr>
            <w:tcW w:w="941" w:type="dxa"/>
            <w:shd w:val="clear" w:color="auto" w:fill="F2DBDB" w:themeFill="accent2" w:themeFillTint="33"/>
          </w:tcPr>
          <w:p w:rsidR="00616281" w:rsidRDefault="007E0983" w:rsidP="00616281">
            <w:r>
              <w:t>€.30,00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616281" w:rsidRDefault="00616281" w:rsidP="00616281">
            <w:r>
              <w:t>bando</w:t>
            </w:r>
          </w:p>
        </w:tc>
        <w:tc>
          <w:tcPr>
            <w:tcW w:w="1504" w:type="dxa"/>
            <w:shd w:val="clear" w:color="auto" w:fill="F2DBDB" w:themeFill="accent2" w:themeFillTint="33"/>
          </w:tcPr>
          <w:p w:rsidR="00616281" w:rsidRDefault="00616281" w:rsidP="00616281">
            <w:r>
              <w:t>famiglie</w:t>
            </w:r>
          </w:p>
        </w:tc>
      </w:tr>
      <w:tr w:rsidR="00616281" w:rsidTr="00074B9C">
        <w:trPr>
          <w:trHeight w:val="609"/>
        </w:trPr>
        <w:tc>
          <w:tcPr>
            <w:tcW w:w="1278" w:type="dxa"/>
            <w:shd w:val="clear" w:color="auto" w:fill="D6E3BC" w:themeFill="accent3" w:themeFillTint="66"/>
          </w:tcPr>
          <w:p w:rsidR="00616281" w:rsidRDefault="008775EA" w:rsidP="00616281">
            <w:r>
              <w:t>19/12/2019</w:t>
            </w:r>
          </w:p>
        </w:tc>
        <w:tc>
          <w:tcPr>
            <w:tcW w:w="1190" w:type="dxa"/>
            <w:shd w:val="clear" w:color="auto" w:fill="D6E3BC" w:themeFill="accent3" w:themeFillTint="66"/>
          </w:tcPr>
          <w:p w:rsidR="00616281" w:rsidRDefault="008775EA" w:rsidP="00616281">
            <w:r>
              <w:t>Scuola primaria</w:t>
            </w:r>
          </w:p>
        </w:tc>
        <w:tc>
          <w:tcPr>
            <w:tcW w:w="1084" w:type="dxa"/>
            <w:shd w:val="clear" w:color="auto" w:fill="D6E3BC" w:themeFill="accent3" w:themeFillTint="66"/>
          </w:tcPr>
          <w:p w:rsidR="00616281" w:rsidRDefault="00616281" w:rsidP="00616281"/>
        </w:tc>
        <w:tc>
          <w:tcPr>
            <w:tcW w:w="1511" w:type="dxa"/>
            <w:shd w:val="clear" w:color="auto" w:fill="D6E3BC" w:themeFill="accent3" w:themeFillTint="66"/>
          </w:tcPr>
          <w:p w:rsidR="008775EA" w:rsidRPr="00BE0502" w:rsidRDefault="008775EA" w:rsidP="008775EA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n</w:t>
            </w:r>
            <w:r w:rsidRPr="00BE0502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08429/IV.5</w:t>
            </w:r>
            <w:r w:rsidRPr="00BE0502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616281" w:rsidRDefault="008775EA" w:rsidP="00616281">
            <w:r>
              <w:t>04/12/19</w:t>
            </w:r>
          </w:p>
        </w:tc>
        <w:tc>
          <w:tcPr>
            <w:tcW w:w="1359" w:type="dxa"/>
            <w:shd w:val="clear" w:color="auto" w:fill="D6E3BC" w:themeFill="accent3" w:themeFillTint="66"/>
          </w:tcPr>
          <w:p w:rsidR="00616281" w:rsidRDefault="008775EA" w:rsidP="008775EA">
            <w:r>
              <w:t>Spezia Davide</w:t>
            </w:r>
          </w:p>
        </w:tc>
        <w:tc>
          <w:tcPr>
            <w:tcW w:w="1599" w:type="dxa"/>
            <w:shd w:val="clear" w:color="auto" w:fill="D6E3BC" w:themeFill="accent3" w:themeFillTint="66"/>
          </w:tcPr>
          <w:p w:rsidR="00616281" w:rsidRDefault="008775EA" w:rsidP="00616281">
            <w:r>
              <w:t>Progetto scacchi</w:t>
            </w:r>
          </w:p>
        </w:tc>
        <w:tc>
          <w:tcPr>
            <w:tcW w:w="1304" w:type="dxa"/>
            <w:shd w:val="clear" w:color="auto" w:fill="D6E3BC" w:themeFill="accent3" w:themeFillTint="66"/>
          </w:tcPr>
          <w:p w:rsidR="00616281" w:rsidRDefault="008775EA" w:rsidP="00616281">
            <w:proofErr w:type="spellStart"/>
            <w:r>
              <w:t>Febb</w:t>
            </w:r>
            <w:proofErr w:type="spellEnd"/>
            <w:r>
              <w:t>/marzo</w:t>
            </w:r>
          </w:p>
        </w:tc>
        <w:tc>
          <w:tcPr>
            <w:tcW w:w="551" w:type="dxa"/>
            <w:shd w:val="clear" w:color="auto" w:fill="D6E3BC" w:themeFill="accent3" w:themeFillTint="66"/>
          </w:tcPr>
          <w:p w:rsidR="00616281" w:rsidRDefault="008775EA" w:rsidP="00616281">
            <w:r>
              <w:t>60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616281" w:rsidRDefault="008775EA" w:rsidP="00616281">
            <w:r>
              <w:t>€.1.425,00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616281" w:rsidRDefault="008775EA" w:rsidP="00616281">
            <w:r>
              <w:t>€.23,75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616281" w:rsidRDefault="008775EA" w:rsidP="00616281">
            <w:r>
              <w:t>bando</w:t>
            </w:r>
          </w:p>
        </w:tc>
        <w:tc>
          <w:tcPr>
            <w:tcW w:w="1504" w:type="dxa"/>
            <w:shd w:val="clear" w:color="auto" w:fill="D6E3BC" w:themeFill="accent3" w:themeFillTint="66"/>
          </w:tcPr>
          <w:p w:rsidR="00616281" w:rsidRDefault="008775EA" w:rsidP="00616281">
            <w:r>
              <w:t>famiglie</w:t>
            </w:r>
          </w:p>
        </w:tc>
      </w:tr>
      <w:tr w:rsidR="00074B9C" w:rsidTr="00074B9C">
        <w:trPr>
          <w:trHeight w:val="631"/>
        </w:trPr>
        <w:tc>
          <w:tcPr>
            <w:tcW w:w="1278" w:type="dxa"/>
            <w:shd w:val="clear" w:color="auto" w:fill="F2DBDB" w:themeFill="accent2" w:themeFillTint="33"/>
          </w:tcPr>
          <w:p w:rsidR="00074B9C" w:rsidRDefault="00074B9C" w:rsidP="00074B9C">
            <w:r>
              <w:t>09/01/2020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074B9C" w:rsidRDefault="00074B9C" w:rsidP="00074B9C">
            <w:r>
              <w:t>Scuola primaria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074B9C" w:rsidRDefault="00074B9C" w:rsidP="00074B9C"/>
        </w:tc>
        <w:tc>
          <w:tcPr>
            <w:tcW w:w="1511" w:type="dxa"/>
            <w:shd w:val="clear" w:color="auto" w:fill="F2DBDB" w:themeFill="accent2" w:themeFillTint="33"/>
          </w:tcPr>
          <w:p w:rsidR="00074B9C" w:rsidRPr="00BE0502" w:rsidRDefault="00074B9C" w:rsidP="00074B9C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n</w:t>
            </w:r>
            <w:r w:rsidRPr="00BE0502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08429/IV.5</w:t>
            </w:r>
            <w:r w:rsidRPr="00BE0502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074B9C" w:rsidRDefault="00074B9C" w:rsidP="00074B9C">
            <w:r>
              <w:t>04/12/19</w:t>
            </w:r>
          </w:p>
        </w:tc>
        <w:tc>
          <w:tcPr>
            <w:tcW w:w="1359" w:type="dxa"/>
            <w:shd w:val="clear" w:color="auto" w:fill="F2DBDB" w:themeFill="accent2" w:themeFillTint="33"/>
          </w:tcPr>
          <w:p w:rsidR="00074B9C" w:rsidRDefault="00074B9C" w:rsidP="00074B9C">
            <w:r>
              <w:t>Antonini Enrica</w:t>
            </w:r>
          </w:p>
        </w:tc>
        <w:tc>
          <w:tcPr>
            <w:tcW w:w="1599" w:type="dxa"/>
            <w:shd w:val="clear" w:color="auto" w:fill="F2DBDB" w:themeFill="accent2" w:themeFillTint="33"/>
          </w:tcPr>
          <w:p w:rsidR="00074B9C" w:rsidRDefault="00074B9C" w:rsidP="00074B9C">
            <w:r>
              <w:t>Progetto Musica e Teatro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:rsidR="00074B9C" w:rsidRDefault="00074B9C" w:rsidP="00074B9C">
            <w:proofErr w:type="spellStart"/>
            <w:r>
              <w:t>Febbr</w:t>
            </w:r>
            <w:proofErr w:type="spellEnd"/>
            <w:r>
              <w:t>/aprile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074B9C" w:rsidRDefault="00074B9C" w:rsidP="00074B9C">
            <w:r>
              <w:t>75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074B9C" w:rsidRDefault="00074B9C" w:rsidP="00074B9C">
            <w:r>
              <w:t>€.1.856,25</w:t>
            </w:r>
          </w:p>
        </w:tc>
        <w:tc>
          <w:tcPr>
            <w:tcW w:w="941" w:type="dxa"/>
            <w:shd w:val="clear" w:color="auto" w:fill="F2DBDB" w:themeFill="accent2" w:themeFillTint="33"/>
          </w:tcPr>
          <w:p w:rsidR="00074B9C" w:rsidRDefault="00074B9C" w:rsidP="00074B9C">
            <w:r>
              <w:t>€.24.75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074B9C" w:rsidRDefault="00074B9C" w:rsidP="00074B9C">
            <w:r>
              <w:t>bando</w:t>
            </w:r>
          </w:p>
        </w:tc>
        <w:tc>
          <w:tcPr>
            <w:tcW w:w="1504" w:type="dxa"/>
            <w:shd w:val="clear" w:color="auto" w:fill="F2DBDB" w:themeFill="accent2" w:themeFillTint="33"/>
          </w:tcPr>
          <w:p w:rsidR="00074B9C" w:rsidRDefault="00074B9C" w:rsidP="00074B9C">
            <w:r>
              <w:t>famiglie</w:t>
            </w:r>
          </w:p>
        </w:tc>
      </w:tr>
      <w:tr w:rsidR="00074B9C" w:rsidTr="00074B9C">
        <w:trPr>
          <w:trHeight w:val="631"/>
        </w:trPr>
        <w:tc>
          <w:tcPr>
            <w:tcW w:w="1278" w:type="dxa"/>
            <w:shd w:val="clear" w:color="auto" w:fill="F2DBDB" w:themeFill="accent2" w:themeFillTint="33"/>
          </w:tcPr>
          <w:p w:rsidR="00074B9C" w:rsidRDefault="00074B9C" w:rsidP="00074B9C">
            <w:r>
              <w:t>09/01/2020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074B9C" w:rsidRDefault="00074B9C" w:rsidP="00074B9C">
            <w:r>
              <w:t>Scuola primaria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074B9C" w:rsidRDefault="00074B9C" w:rsidP="00074B9C"/>
        </w:tc>
        <w:tc>
          <w:tcPr>
            <w:tcW w:w="1511" w:type="dxa"/>
            <w:shd w:val="clear" w:color="auto" w:fill="F2DBDB" w:themeFill="accent2" w:themeFillTint="33"/>
          </w:tcPr>
          <w:p w:rsidR="00074B9C" w:rsidRPr="00BE0502" w:rsidRDefault="00074B9C" w:rsidP="00074B9C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n</w:t>
            </w:r>
            <w:r w:rsidRPr="00BE0502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08429/IV.5</w:t>
            </w:r>
            <w:r w:rsidRPr="00BE0502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074B9C" w:rsidRDefault="00074B9C" w:rsidP="00074B9C">
            <w:r>
              <w:t>04/12/19</w:t>
            </w:r>
          </w:p>
        </w:tc>
        <w:tc>
          <w:tcPr>
            <w:tcW w:w="1359" w:type="dxa"/>
            <w:shd w:val="clear" w:color="auto" w:fill="F2DBDB" w:themeFill="accent2" w:themeFillTint="33"/>
          </w:tcPr>
          <w:p w:rsidR="00074B9C" w:rsidRDefault="00074B9C" w:rsidP="00074B9C">
            <w:r>
              <w:t>Palazzo Benedetta</w:t>
            </w:r>
          </w:p>
        </w:tc>
        <w:tc>
          <w:tcPr>
            <w:tcW w:w="1599" w:type="dxa"/>
            <w:shd w:val="clear" w:color="auto" w:fill="F2DBDB" w:themeFill="accent2" w:themeFillTint="33"/>
          </w:tcPr>
          <w:p w:rsidR="00074B9C" w:rsidRDefault="00074B9C" w:rsidP="00074B9C">
            <w:r>
              <w:t>Officina delle scienze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:rsidR="00074B9C" w:rsidRDefault="00074B9C" w:rsidP="00074B9C">
            <w:proofErr w:type="spellStart"/>
            <w:r>
              <w:t>Febbr</w:t>
            </w:r>
            <w:proofErr w:type="spellEnd"/>
            <w:r>
              <w:t>/marzo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074B9C" w:rsidRDefault="00074B9C" w:rsidP="00074B9C">
            <w:r>
              <w:t>70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074B9C" w:rsidRDefault="00074B9C" w:rsidP="00074B9C">
            <w:r>
              <w:t>€.1.732,50</w:t>
            </w:r>
          </w:p>
        </w:tc>
        <w:tc>
          <w:tcPr>
            <w:tcW w:w="941" w:type="dxa"/>
            <w:shd w:val="clear" w:color="auto" w:fill="F2DBDB" w:themeFill="accent2" w:themeFillTint="33"/>
          </w:tcPr>
          <w:p w:rsidR="00074B9C" w:rsidRDefault="00074B9C" w:rsidP="00074B9C">
            <w:r>
              <w:t>€.24,75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074B9C" w:rsidRDefault="00074B9C" w:rsidP="00074B9C">
            <w:r>
              <w:t>bando</w:t>
            </w:r>
          </w:p>
        </w:tc>
        <w:tc>
          <w:tcPr>
            <w:tcW w:w="1504" w:type="dxa"/>
            <w:shd w:val="clear" w:color="auto" w:fill="F2DBDB" w:themeFill="accent2" w:themeFillTint="33"/>
          </w:tcPr>
          <w:p w:rsidR="00074B9C" w:rsidRDefault="00074B9C" w:rsidP="00074B9C">
            <w:r>
              <w:t>famiglie</w:t>
            </w:r>
          </w:p>
        </w:tc>
      </w:tr>
      <w:tr w:rsidR="00074B9C" w:rsidTr="00074B9C">
        <w:trPr>
          <w:trHeight w:val="631"/>
        </w:trPr>
        <w:tc>
          <w:tcPr>
            <w:tcW w:w="1278" w:type="dxa"/>
            <w:shd w:val="clear" w:color="auto" w:fill="F2DBDB" w:themeFill="accent2" w:themeFillTint="33"/>
          </w:tcPr>
          <w:p w:rsidR="00074B9C" w:rsidRDefault="00074B9C" w:rsidP="00074B9C">
            <w:r>
              <w:t>09/01/2020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074B9C" w:rsidRDefault="00074B9C" w:rsidP="00074B9C">
            <w:r>
              <w:t>Scuola primaria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074B9C" w:rsidRDefault="00074B9C" w:rsidP="00074B9C"/>
        </w:tc>
        <w:tc>
          <w:tcPr>
            <w:tcW w:w="1511" w:type="dxa"/>
            <w:shd w:val="clear" w:color="auto" w:fill="F2DBDB" w:themeFill="accent2" w:themeFillTint="33"/>
          </w:tcPr>
          <w:p w:rsidR="00074B9C" w:rsidRPr="00BE0502" w:rsidRDefault="00074B9C" w:rsidP="00074B9C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n</w:t>
            </w:r>
            <w:r w:rsidRPr="00BE0502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08429/IV.5</w:t>
            </w:r>
            <w:r w:rsidRPr="00BE0502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074B9C" w:rsidRDefault="00074B9C" w:rsidP="00074B9C">
            <w:r>
              <w:t>04/12/19</w:t>
            </w:r>
          </w:p>
        </w:tc>
        <w:tc>
          <w:tcPr>
            <w:tcW w:w="1359" w:type="dxa"/>
            <w:shd w:val="clear" w:color="auto" w:fill="F2DBDB" w:themeFill="accent2" w:themeFillTint="33"/>
          </w:tcPr>
          <w:p w:rsidR="00074B9C" w:rsidRDefault="00305CF5" w:rsidP="00074B9C">
            <w:proofErr w:type="spellStart"/>
            <w:r>
              <w:t>Barbui</w:t>
            </w:r>
            <w:proofErr w:type="spellEnd"/>
            <w:r>
              <w:t xml:space="preserve"> Romana</w:t>
            </w:r>
          </w:p>
        </w:tc>
        <w:tc>
          <w:tcPr>
            <w:tcW w:w="1599" w:type="dxa"/>
            <w:shd w:val="clear" w:color="auto" w:fill="F2DBDB" w:themeFill="accent2" w:themeFillTint="33"/>
          </w:tcPr>
          <w:p w:rsidR="00074B9C" w:rsidRDefault="00074B9C" w:rsidP="00074B9C">
            <w:r>
              <w:t>Danza Movimento terapia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:rsidR="00074B9C" w:rsidRDefault="00074B9C" w:rsidP="00074B9C">
            <w:proofErr w:type="spellStart"/>
            <w:r>
              <w:t>Febbr</w:t>
            </w:r>
            <w:proofErr w:type="spellEnd"/>
            <w:r>
              <w:t>/aprile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074B9C" w:rsidRDefault="004A74A4" w:rsidP="00074B9C">
            <w:r>
              <w:t>170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074B9C" w:rsidRDefault="004A74A4" w:rsidP="004A74A4">
            <w:r>
              <w:t>€.</w:t>
            </w:r>
            <w:bookmarkStart w:id="0" w:name="_GoBack"/>
            <w:bookmarkEnd w:id="0"/>
            <w:r>
              <w:t>5.440.40</w:t>
            </w:r>
          </w:p>
        </w:tc>
        <w:tc>
          <w:tcPr>
            <w:tcW w:w="941" w:type="dxa"/>
            <w:shd w:val="clear" w:color="auto" w:fill="F2DBDB" w:themeFill="accent2" w:themeFillTint="33"/>
          </w:tcPr>
          <w:p w:rsidR="00074B9C" w:rsidRDefault="004A74A4" w:rsidP="00074B9C">
            <w:r>
              <w:t>€.32,00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074B9C" w:rsidRDefault="00074B9C" w:rsidP="00074B9C">
            <w:r>
              <w:t xml:space="preserve">Bando </w:t>
            </w:r>
          </w:p>
        </w:tc>
        <w:tc>
          <w:tcPr>
            <w:tcW w:w="1504" w:type="dxa"/>
            <w:shd w:val="clear" w:color="auto" w:fill="F2DBDB" w:themeFill="accent2" w:themeFillTint="33"/>
          </w:tcPr>
          <w:p w:rsidR="00074B9C" w:rsidRDefault="00074B9C" w:rsidP="00074B9C">
            <w:r>
              <w:t>famiglie</w:t>
            </w:r>
          </w:p>
        </w:tc>
      </w:tr>
      <w:tr w:rsidR="00074B9C" w:rsidTr="00074B9C">
        <w:trPr>
          <w:trHeight w:val="631"/>
        </w:trPr>
        <w:tc>
          <w:tcPr>
            <w:tcW w:w="1278" w:type="dxa"/>
            <w:shd w:val="clear" w:color="auto" w:fill="F2DBDB" w:themeFill="accent2" w:themeFillTint="33"/>
          </w:tcPr>
          <w:p w:rsidR="00074B9C" w:rsidRDefault="00074B9C" w:rsidP="00074B9C">
            <w:r>
              <w:t>09/01/2020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074B9C" w:rsidRDefault="00074B9C" w:rsidP="00074B9C">
            <w:r>
              <w:t>Scuola primaria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074B9C" w:rsidRDefault="00074B9C" w:rsidP="00074B9C"/>
        </w:tc>
        <w:tc>
          <w:tcPr>
            <w:tcW w:w="1511" w:type="dxa"/>
            <w:shd w:val="clear" w:color="auto" w:fill="F2DBDB" w:themeFill="accent2" w:themeFillTint="33"/>
          </w:tcPr>
          <w:p w:rsidR="00074B9C" w:rsidRPr="00BE0502" w:rsidRDefault="00074B9C" w:rsidP="00074B9C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n</w:t>
            </w:r>
            <w:r w:rsidRPr="00BE0502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08429/IV.5</w:t>
            </w:r>
            <w:r w:rsidRPr="00BE0502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074B9C" w:rsidRDefault="00074B9C" w:rsidP="00074B9C">
            <w:r>
              <w:t>04/12/19</w:t>
            </w:r>
          </w:p>
        </w:tc>
        <w:tc>
          <w:tcPr>
            <w:tcW w:w="1359" w:type="dxa"/>
            <w:shd w:val="clear" w:color="auto" w:fill="F2DBDB" w:themeFill="accent2" w:themeFillTint="33"/>
          </w:tcPr>
          <w:p w:rsidR="00074B9C" w:rsidRDefault="00305CF5" w:rsidP="00305CF5">
            <w:r>
              <w:t>Amati Camilla</w:t>
            </w:r>
          </w:p>
        </w:tc>
        <w:tc>
          <w:tcPr>
            <w:tcW w:w="1599" w:type="dxa"/>
            <w:shd w:val="clear" w:color="auto" w:fill="F2DBDB" w:themeFill="accent2" w:themeFillTint="33"/>
          </w:tcPr>
          <w:p w:rsidR="00074B9C" w:rsidRDefault="00074B9C" w:rsidP="00074B9C">
            <w:r>
              <w:t>Potenziamento lingua inglese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:rsidR="00074B9C" w:rsidRDefault="00074B9C" w:rsidP="00074B9C">
            <w:proofErr w:type="spellStart"/>
            <w:r>
              <w:t>Febbr</w:t>
            </w:r>
            <w:proofErr w:type="spellEnd"/>
            <w:r>
              <w:t>/aprile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074B9C" w:rsidRDefault="00305CF5" w:rsidP="00074B9C">
            <w:r>
              <w:t>160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074B9C" w:rsidRDefault="00305CF5" w:rsidP="00074B9C">
            <w:r>
              <w:t>€.4.800,00</w:t>
            </w:r>
          </w:p>
        </w:tc>
        <w:tc>
          <w:tcPr>
            <w:tcW w:w="941" w:type="dxa"/>
            <w:shd w:val="clear" w:color="auto" w:fill="F2DBDB" w:themeFill="accent2" w:themeFillTint="33"/>
          </w:tcPr>
          <w:p w:rsidR="00074B9C" w:rsidRDefault="00305CF5" w:rsidP="00074B9C">
            <w:r>
              <w:t>€.30,00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074B9C" w:rsidRDefault="00074B9C" w:rsidP="00074B9C">
            <w:r>
              <w:t xml:space="preserve">Bando </w:t>
            </w:r>
          </w:p>
        </w:tc>
        <w:tc>
          <w:tcPr>
            <w:tcW w:w="1504" w:type="dxa"/>
            <w:shd w:val="clear" w:color="auto" w:fill="F2DBDB" w:themeFill="accent2" w:themeFillTint="33"/>
          </w:tcPr>
          <w:p w:rsidR="00074B9C" w:rsidRDefault="00074B9C" w:rsidP="00074B9C">
            <w:r>
              <w:t>famiglie</w:t>
            </w:r>
          </w:p>
        </w:tc>
      </w:tr>
    </w:tbl>
    <w:p w:rsidR="002E6AE3" w:rsidRDefault="002E6AE3"/>
    <w:sectPr w:rsidR="002E6AE3" w:rsidSect="00153C6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C6B"/>
    <w:rsid w:val="00067C25"/>
    <w:rsid w:val="00074B9C"/>
    <w:rsid w:val="00153C6B"/>
    <w:rsid w:val="002E6AE3"/>
    <w:rsid w:val="00305CF5"/>
    <w:rsid w:val="003F0F1D"/>
    <w:rsid w:val="004A74A4"/>
    <w:rsid w:val="00501383"/>
    <w:rsid w:val="00611AB5"/>
    <w:rsid w:val="00616281"/>
    <w:rsid w:val="007105B5"/>
    <w:rsid w:val="007E0983"/>
    <w:rsid w:val="008775EA"/>
    <w:rsid w:val="00AD57F8"/>
    <w:rsid w:val="00D77727"/>
    <w:rsid w:val="00E56460"/>
    <w:rsid w:val="00F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AD89"/>
  <w15:docId w15:val="{8C1DE2E6-704A-42DD-A0EF-FDEE6238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3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Morelli</dc:creator>
  <cp:lastModifiedBy>Roberta Lanzi</cp:lastModifiedBy>
  <cp:revision>12</cp:revision>
  <dcterms:created xsi:type="dcterms:W3CDTF">2021-05-31T11:14:00Z</dcterms:created>
  <dcterms:modified xsi:type="dcterms:W3CDTF">2021-05-31T13:53:00Z</dcterms:modified>
</cp:coreProperties>
</file>